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ФЕДЕРАЛЬНАЯ СЛУЖБА ПО ВЕТЕРИНАРНОМУ И ФИТОСАНИТАРНОМУ НАДЗОРУ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(РОССЕЛЬХОЗНАДЗОР)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ФЕДЕРАЛЬНОЕ ГОСУДАРСТВЕННОЕ БЮДЖЕТНОЕ УЧРЕЖДЕНИЕ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"ФЕДЕРАЛЬНЫЙ ЦЕНТР ОХРАНЫ ЗДОРОВЬЯ ЖИВОТНЫХ"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(ФГБУ "ВНИИЗЖ")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600901, Россия, Владимирская область, г. Владимир, 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мкр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Юрьевец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Тел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. (4922) 26-06-14, e-mail: arriah@fsvps.gov.ru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</w:pP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Тверской орган инспекции Федерального государственного бюджетного учреждения «Федеральный центр охраны здоровья животных»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170007, г. Тверь ул. Шишкова, 100</w:t>
      </w:r>
    </w:p>
    <w:p w:rsidR="00B0623E" w:rsidRPr="00492C8C" w:rsidRDefault="00B0623E" w:rsidP="00B06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Тел. (4822) 52-52-79 (доб.221), (4822) 52-13-04, 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e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-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mail</w:t>
      </w:r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: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fgutmvl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@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fsps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gov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ru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, 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inspekciya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@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tmvl</w:t>
      </w:r>
      <w:proofErr w:type="spellEnd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</w:t>
      </w:r>
      <w:proofErr w:type="spellStart"/>
      <w:r w:rsidRPr="00492C8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ar-SA"/>
        </w:rPr>
        <w:t>ru</w:t>
      </w:r>
      <w:proofErr w:type="spellEnd"/>
    </w:p>
    <w:p w:rsidR="00B0623E" w:rsidRPr="00492C8C" w:rsidRDefault="00B0623E" w:rsidP="00B0623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623E" w:rsidRPr="00492C8C" w:rsidRDefault="00B0623E" w:rsidP="00B062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623E" w:rsidRPr="00492C8C" w:rsidRDefault="00B0623E" w:rsidP="00B0623E">
      <w:pPr>
        <w:framePr w:hSpace="180" w:wrap="around" w:vAnchor="text" w:hAnchor="margin" w:y="-238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623E" w:rsidRPr="00492C8C" w:rsidRDefault="00B0623E" w:rsidP="00B0623E">
      <w:pPr>
        <w:framePr w:hSpace="180" w:wrap="around" w:vAnchor="text" w:hAnchor="margin" w:y="-238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Регистрационный №</w:t>
      </w:r>
      <w:r w:rsidRPr="00492C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sym w:font="Symbol" w:char="F02A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</w:t>
      </w:r>
    </w:p>
    <w:p w:rsidR="00B0623E" w:rsidRPr="00492C8C" w:rsidRDefault="00B0623E" w:rsidP="00B0623E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« ___» _______________  20___г.</w:t>
      </w:r>
    </w:p>
    <w:p w:rsidR="00B0623E" w:rsidRPr="00492C8C" w:rsidRDefault="00B0623E" w:rsidP="00B0623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ЗАЯВКА</w:t>
      </w:r>
    </w:p>
    <w:p w:rsidR="00B0623E" w:rsidRPr="00492C8C" w:rsidRDefault="00B0623E" w:rsidP="00B0623E">
      <w:pPr>
        <w:suppressAutoHyphens/>
        <w:spacing w:after="0" w:line="312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на получение заключения о фитосанитарном состоянии </w:t>
      </w:r>
      <w:proofErr w:type="spellStart"/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подкарантинной</w:t>
      </w:r>
      <w:proofErr w:type="spellEnd"/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продукции</w:t>
      </w:r>
    </w:p>
    <w:p w:rsidR="00B0623E" w:rsidRPr="00492C8C" w:rsidRDefault="00B0623E" w:rsidP="00B0623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0"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Полное (сокращенное) наименование грузоотправителя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_____________________</w:t>
      </w:r>
    </w:p>
    <w:p w:rsidR="00B0623E" w:rsidRPr="00492C8C" w:rsidRDefault="00B0623E" w:rsidP="00B0623E">
      <w:pPr>
        <w:spacing w:after="0" w:line="336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Юридический адрес______________________________________________________________</w:t>
      </w:r>
    </w:p>
    <w:p w:rsidR="00B0623E" w:rsidRPr="00492C8C" w:rsidRDefault="00B0623E" w:rsidP="00B0623E">
      <w:pPr>
        <w:spacing w:after="0" w:line="336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0"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Фактический адрес, номер телефона ________________________________________________</w:t>
      </w:r>
    </w:p>
    <w:p w:rsidR="00B0623E" w:rsidRPr="00492C8C" w:rsidRDefault="00B0623E" w:rsidP="00B0623E">
      <w:pPr>
        <w:spacing w:after="0" w:line="336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ИНН, КПП ______________________________________________________________________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продукции _________________________________________________________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продукции (шт., т, куб. м.) 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0"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Происхождение продукции_________________________________________________________</w:t>
      </w:r>
    </w:p>
    <w:p w:rsidR="00B0623E" w:rsidRPr="00492C8C" w:rsidRDefault="00B0623E" w:rsidP="00B0623E">
      <w:pPr>
        <w:numPr>
          <w:ilvl w:val="0"/>
          <w:numId w:val="1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Грузополучатель и его адрес _____________________________________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oftHyphen/>
        <w:t>_________________</w:t>
      </w:r>
    </w:p>
    <w:p w:rsidR="00B0623E" w:rsidRPr="00492C8C" w:rsidRDefault="00B0623E" w:rsidP="00B0623E">
      <w:pPr>
        <w:tabs>
          <w:tab w:val="left" w:pos="709"/>
        </w:tabs>
        <w:suppressAutoHyphens/>
        <w:spacing w:after="0" w:line="336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                9   Пункт отправления ______________________________________________________________</w:t>
      </w:r>
    </w:p>
    <w:p w:rsidR="00B0623E" w:rsidRPr="00492C8C" w:rsidRDefault="00B0623E" w:rsidP="00B0623E">
      <w:pPr>
        <w:numPr>
          <w:ilvl w:val="0"/>
          <w:numId w:val="2"/>
        </w:numPr>
        <w:tabs>
          <w:tab w:val="left" w:pos="709"/>
        </w:tabs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Пункт назначения _______________________________________________________________</w:t>
      </w:r>
    </w:p>
    <w:p w:rsidR="00B0623E" w:rsidRPr="00492C8C" w:rsidRDefault="00B0623E" w:rsidP="00B0623E">
      <w:pPr>
        <w:numPr>
          <w:ilvl w:val="0"/>
          <w:numId w:val="2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по обеззараживанию_____________________________________________________</w:t>
      </w:r>
    </w:p>
    <w:p w:rsidR="00B0623E" w:rsidRPr="00492C8C" w:rsidRDefault="00B0623E" w:rsidP="00B0623E">
      <w:pPr>
        <w:numPr>
          <w:ilvl w:val="0"/>
          <w:numId w:val="2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Маркировка (отличительные признаки)_______________________________________________</w:t>
      </w:r>
    </w:p>
    <w:p w:rsidR="00B0623E" w:rsidRPr="00492C8C" w:rsidRDefault="00B0623E" w:rsidP="00B0623E">
      <w:pPr>
        <w:numPr>
          <w:ilvl w:val="0"/>
          <w:numId w:val="2"/>
        </w:numPr>
        <w:suppressAutoHyphens/>
        <w:spacing w:after="0" w:line="336" w:lineRule="auto"/>
        <w:ind w:left="42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Дополнительная информация ______________________________________________________</w:t>
      </w:r>
    </w:p>
    <w:p w:rsidR="00B0623E" w:rsidRPr="00492C8C" w:rsidRDefault="00B0623E" w:rsidP="00B0623E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заключение инспекции.</w:t>
      </w: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 получения (отметить </w:t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B0623E" w:rsidRPr="00492C8C" w:rsidRDefault="00B0623E" w:rsidP="00B0623E">
      <w:pPr>
        <w:tabs>
          <w:tab w:val="left" w:pos="1985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в руки;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электронной почте;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почтовым отправлением;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факсом;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областью аккредитации </w:t>
      </w:r>
      <w:proofErr w:type="gramStart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методами инспекции согласен. Оплату гарантирую.</w:t>
      </w: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C49" w:rsidRDefault="00C86C49" w:rsidP="00B0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C49" w:rsidRDefault="00C86C49" w:rsidP="00B0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23E" w:rsidRPr="00492C8C" w:rsidRDefault="00B0623E" w:rsidP="00B0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Инспекцию провести согласно:</w:t>
      </w:r>
    </w:p>
    <w:p w:rsidR="00C86C49" w:rsidRDefault="00C86C49" w:rsidP="00B0623E">
      <w:pPr>
        <w:spacing w:after="0" w:line="312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23E" w:rsidRPr="00492C8C" w:rsidRDefault="00B0623E" w:rsidP="00B0623E">
      <w:pPr>
        <w:spacing w:after="0" w:line="312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аккредитации</w:t>
      </w: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 области аккредитации</w:t>
      </w:r>
    </w:p>
    <w:p w:rsidR="00B0623E" w:rsidRPr="00492C8C" w:rsidRDefault="00B0623E" w:rsidP="00B0623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Оставляю право выбора оптимального метода инспекции за Тверским органом инспекции ФГБУ «ВНИИЗЖ»</w:t>
      </w: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6F"/>
      </w: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Заявитель проинформирован о том, что проведение вида инспекционной деятельности начинается </w:t>
      </w: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с момента оплаты выставленного счета.</w:t>
      </w: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несет полную ответственность за достоверность представленной информации.</w:t>
      </w: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(или представитель)     _______________      ____________      _________________</w:t>
      </w:r>
    </w:p>
    <w:p w:rsidR="00B0623E" w:rsidRPr="00C86C49" w:rsidRDefault="00B0623E" w:rsidP="00B06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</w:t>
      </w:r>
      <w:r w:rsid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</w:t>
      </w:r>
      <w:r w:rsidRP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(подпись)                </w:t>
      </w:r>
      <w:r w:rsid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</w:t>
      </w:r>
      <w:r w:rsidRP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(дата)            </w:t>
      </w:r>
      <w:r w:rsid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</w:t>
      </w:r>
      <w:r w:rsidRPr="00C86C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(инициалы, фамилия)</w:t>
      </w:r>
    </w:p>
    <w:p w:rsidR="00B0623E" w:rsidRPr="00492C8C" w:rsidRDefault="00B0623E" w:rsidP="00B0623E">
      <w:pPr>
        <w:suppressAutoHyphens/>
        <w:spacing w:after="0" w:line="312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0623E" w:rsidRPr="00492C8C" w:rsidRDefault="00B0623E" w:rsidP="00B0623E">
      <w:pPr>
        <w:suppressAutoHyphens/>
        <w:spacing w:after="0" w:line="312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0" w:name="_GoBack"/>
      <w:bookmarkEnd w:id="0"/>
    </w:p>
    <w:p w:rsidR="00B0623E" w:rsidRPr="00492C8C" w:rsidRDefault="00B0623E" w:rsidP="00B0623E">
      <w:pPr>
        <w:rPr>
          <w:rFonts w:ascii="Times New Roman" w:hAnsi="Times New Roman" w:cs="Times New Roman"/>
          <w:sz w:val="20"/>
          <w:szCs w:val="20"/>
        </w:rPr>
      </w:pPr>
    </w:p>
    <w:p w:rsidR="00B0623E" w:rsidRPr="00492C8C" w:rsidRDefault="00B0623E" w:rsidP="00B0623E">
      <w:pPr>
        <w:rPr>
          <w:rFonts w:ascii="Times New Roman" w:hAnsi="Times New Roman" w:cs="Times New Roman"/>
          <w:sz w:val="20"/>
          <w:szCs w:val="20"/>
        </w:rPr>
      </w:pPr>
    </w:p>
    <w:p w:rsidR="00B0623E" w:rsidRPr="00492C8C" w:rsidRDefault="00B0623E" w:rsidP="00B0623E">
      <w:pPr>
        <w:rPr>
          <w:rFonts w:ascii="Times New Roman" w:hAnsi="Times New Roman" w:cs="Times New Roman"/>
          <w:sz w:val="20"/>
          <w:szCs w:val="20"/>
        </w:rPr>
      </w:pPr>
    </w:p>
    <w:p w:rsidR="00B0623E" w:rsidRDefault="00B0623E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C62600" w:rsidRPr="00492C8C" w:rsidRDefault="00C62600" w:rsidP="00B0623E">
      <w:pPr>
        <w:rPr>
          <w:rFonts w:ascii="Times New Roman" w:hAnsi="Times New Roman" w:cs="Times New Roman"/>
          <w:sz w:val="20"/>
          <w:szCs w:val="20"/>
        </w:rPr>
      </w:pPr>
    </w:p>
    <w:p w:rsidR="00B0623E" w:rsidRPr="00492C8C" w:rsidRDefault="00B0623E" w:rsidP="00B0623E">
      <w:pPr>
        <w:rPr>
          <w:rFonts w:ascii="Times New Roman" w:hAnsi="Times New Roman" w:cs="Times New Roman"/>
          <w:sz w:val="20"/>
          <w:szCs w:val="20"/>
        </w:rPr>
      </w:pPr>
    </w:p>
    <w:p w:rsidR="00B0623E" w:rsidRPr="00492C8C" w:rsidRDefault="00B0623E" w:rsidP="00B0623E">
      <w:pPr>
        <w:rPr>
          <w:rFonts w:ascii="Times New Roman" w:hAnsi="Times New Roman" w:cs="Times New Roman"/>
          <w:sz w:val="20"/>
          <w:szCs w:val="20"/>
        </w:rPr>
      </w:pPr>
    </w:p>
    <w:p w:rsidR="00B0623E" w:rsidRPr="00492C8C" w:rsidRDefault="00B0623E" w:rsidP="00B0623E">
      <w:pPr>
        <w:suppressAutoHyphens/>
        <w:spacing w:after="0" w:line="312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92C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*Заполняет руководитель </w:t>
      </w:r>
      <w:proofErr w:type="spellStart"/>
      <w:r w:rsidRPr="00492C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ТверьОИ</w:t>
      </w:r>
      <w:proofErr w:type="spellEnd"/>
    </w:p>
    <w:p w:rsidR="00EB136A" w:rsidRDefault="00EB136A"/>
    <w:sectPr w:rsidR="00EB13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49" w:rsidRDefault="00C86C49" w:rsidP="00C86C49">
      <w:pPr>
        <w:spacing w:after="0" w:line="240" w:lineRule="auto"/>
      </w:pPr>
      <w:r>
        <w:separator/>
      </w:r>
    </w:p>
  </w:endnote>
  <w:endnote w:type="continuationSeparator" w:id="0">
    <w:p w:rsidR="00C86C49" w:rsidRDefault="00C86C49" w:rsidP="00C8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49" w:rsidRDefault="00C86C49" w:rsidP="00C86C49">
      <w:pPr>
        <w:spacing w:after="0" w:line="240" w:lineRule="auto"/>
      </w:pPr>
      <w:r>
        <w:separator/>
      </w:r>
    </w:p>
  </w:footnote>
  <w:footnote w:type="continuationSeparator" w:id="0">
    <w:p w:rsidR="00C86C49" w:rsidRDefault="00C86C49" w:rsidP="00C8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49" w:rsidRDefault="00C86C49" w:rsidP="00C86C49">
    <w:pPr>
      <w:widowControl w:val="0"/>
      <w:autoSpaceDE w:val="0"/>
      <w:autoSpaceDN w:val="0"/>
      <w:spacing w:before="1" w:after="0" w:line="240" w:lineRule="auto"/>
      <w:ind w:left="1150" w:right="2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ФОИ-02 ДП 02.06.96.</w:t>
    </w:r>
    <w:r w:rsidRPr="00B9357B">
      <w:rPr>
        <w:rFonts w:ascii="Times New Roman" w:eastAsia="Times New Roman" w:hAnsi="Times New Roman" w:cs="Times New Roman"/>
        <w:sz w:val="24"/>
        <w:szCs w:val="24"/>
      </w:rPr>
      <w:t>1</w:t>
    </w:r>
  </w:p>
  <w:p w:rsidR="00C86C49" w:rsidRDefault="00C86C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D17622B"/>
    <w:multiLevelType w:val="hybridMultilevel"/>
    <w:tmpl w:val="4A167D84"/>
    <w:lvl w:ilvl="0" w:tplc="A8D6A21A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8"/>
    <w:rsid w:val="006F5EFA"/>
    <w:rsid w:val="009F5A62"/>
    <w:rsid w:val="00A52A58"/>
    <w:rsid w:val="00B0623E"/>
    <w:rsid w:val="00C62600"/>
    <w:rsid w:val="00C86C49"/>
    <w:rsid w:val="00E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C49"/>
  </w:style>
  <w:style w:type="paragraph" w:styleId="a5">
    <w:name w:val="footer"/>
    <w:basedOn w:val="a"/>
    <w:link w:val="a6"/>
    <w:uiPriority w:val="99"/>
    <w:unhideWhenUsed/>
    <w:rsid w:val="00C8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C49"/>
  </w:style>
  <w:style w:type="paragraph" w:styleId="a5">
    <w:name w:val="footer"/>
    <w:basedOn w:val="a"/>
    <w:link w:val="a6"/>
    <w:uiPriority w:val="99"/>
    <w:unhideWhenUsed/>
    <w:rsid w:val="00C8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Быкова_ЕН</dc:creator>
  <cp:keywords/>
  <dc:description/>
  <cp:lastModifiedBy>Быкова_ЕН</cp:lastModifiedBy>
  <cp:revision>6</cp:revision>
  <cp:lastPrinted>2024-06-18T13:55:00Z</cp:lastPrinted>
  <dcterms:created xsi:type="dcterms:W3CDTF">2024-06-11T11:42:00Z</dcterms:created>
  <dcterms:modified xsi:type="dcterms:W3CDTF">2024-06-24T12:45:00Z</dcterms:modified>
</cp:coreProperties>
</file>