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3779F0" w:rsidRPr="00BA5476" w:rsidRDefault="008F1F9D" w:rsidP="00BA5476">
      <w:pPr>
        <w:contextualSpacing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1F9D">
        <w:rPr>
          <w:rFonts w:ascii="Arial" w:hAnsi="Arial" w:cs="Arial"/>
        </w:rPr>
        <w:t>ФГБУ «Тверская межобластная ветеринарная лаборатория</w:t>
      </w:r>
      <w:r w:rsidR="00CA4A89" w:rsidRPr="008F1F9D">
        <w:rPr>
          <w:rFonts w:ascii="Arial" w:hAnsi="Arial" w:cs="Arial"/>
        </w:rPr>
        <w:t>»</w:t>
      </w:r>
    </w:p>
    <w:p w:rsidR="003779F0" w:rsidRPr="001B7B0E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648"/>
        <w:gridCol w:w="3544"/>
        <w:gridCol w:w="6662"/>
        <w:gridCol w:w="2268"/>
      </w:tblGrid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Pr="00633E39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Гусар </w:t>
            </w:r>
          </w:p>
          <w:p w:rsidR="008F1F9D" w:rsidRPr="00633E39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Галина Константи</w:t>
            </w:r>
            <w:r w:rsidR="008F1F9D" w:rsidRPr="00633E39">
              <w:rPr>
                <w:rFonts w:ascii="Arial" w:hAnsi="Arial" w:cs="Arial"/>
                <w:sz w:val="20"/>
                <w:szCs w:val="20"/>
              </w:rPr>
              <w:t>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BE8" w:rsidRPr="00633E39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Руководитель ОС,</w:t>
            </w:r>
          </w:p>
          <w:p w:rsidR="008F1F9D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молока и молочной продукции; зерна на пищевые и кормовые цели и продуктов его переработки,  плодоовощной продукции, кормов и кормовых добавок</w:t>
            </w:r>
          </w:p>
          <w:p w:rsidR="0028269F" w:rsidRPr="00633E39" w:rsidRDefault="0028269F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69F">
              <w:rPr>
                <w:rFonts w:ascii="Arial" w:hAnsi="Arial" w:cs="Arial"/>
                <w:sz w:val="20"/>
                <w:szCs w:val="20"/>
              </w:rPr>
              <w:t>Подтверждение соответствия органического растениеводства, органического производства грибов, производства органических продуктов переработки зерна, фруктов и овощей, производства органической молочной продукции, производства органических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633E39" w:rsidRDefault="008F1F9D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Калининский государственный университет, 1991г., биолог,  диплом  ФВ № 379649;</w:t>
            </w:r>
          </w:p>
          <w:p w:rsidR="00421597" w:rsidRPr="00633E39" w:rsidRDefault="00421597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училище № 4, 1982г., лаборант химико-бактериологического анализа, диплом</w:t>
            </w: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324878, рег. № 5089 </w:t>
            </w:r>
          </w:p>
          <w:p w:rsidR="008F1F9D" w:rsidRPr="00633E39" w:rsidRDefault="008F1F9D" w:rsidP="00633E3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«Академия стандартизации, метрологии и сертификации (учебная), 2015 г.,  сертификация продукции (услуг), диплом ПП № 63349;</w:t>
            </w:r>
          </w:p>
          <w:p w:rsidR="008F1F9D" w:rsidRPr="00633E39" w:rsidRDefault="008F1F9D" w:rsidP="00633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производства и контроля качества зерна, плодов, овощей и продуктов их переработки, диплом № 000191 рег. № 348</w:t>
            </w:r>
            <w:r w:rsidR="00B64452" w:rsidRPr="00633E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7BE8" w:rsidRPr="00633E39" w:rsidRDefault="006B7BE8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кормов и кормовых добавок</w:t>
            </w:r>
          </w:p>
          <w:p w:rsidR="006B7BE8" w:rsidRPr="00633E39" w:rsidRDefault="006B7BE8" w:rsidP="00633E3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691800196821, рег. № 036</w:t>
            </w:r>
          </w:p>
          <w:p w:rsidR="00925630" w:rsidRPr="00633E39" w:rsidRDefault="00925630" w:rsidP="00633E3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691800196839, рег. №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1F9D" w:rsidRPr="0030792A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Pr="00633E39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Коробкова Елена </w:t>
            </w:r>
          </w:p>
          <w:p w:rsidR="008F1F9D" w:rsidRPr="00633E39" w:rsidRDefault="00197AFE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Вячесла</w:t>
            </w:r>
            <w:r w:rsidR="008F1F9D" w:rsidRPr="00633E39">
              <w:rPr>
                <w:rFonts w:ascii="Arial" w:hAnsi="Arial" w:cs="Arial"/>
                <w:sz w:val="20"/>
                <w:szCs w:val="20"/>
              </w:rPr>
              <w:t>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495" w:rsidRPr="00633E39" w:rsidRDefault="00DA4495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95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животноводства, производства органических продуктов переработки зерна, фруктов и овощей, производства органической мясной продукции, мяса птицы и продукции ее переработки, производства органических хлебобулочных и кондитерских изделий, </w:t>
            </w:r>
            <w:r w:rsidRPr="00DA4495">
              <w:rPr>
                <w:rFonts w:ascii="Arial" w:hAnsi="Arial" w:cs="Arial"/>
                <w:sz w:val="20"/>
                <w:szCs w:val="20"/>
              </w:rPr>
              <w:lastRenderedPageBreak/>
              <w:t>производства органически</w:t>
            </w:r>
            <w:r>
              <w:rPr>
                <w:rFonts w:ascii="Arial" w:hAnsi="Arial" w:cs="Arial"/>
                <w:sz w:val="20"/>
                <w:szCs w:val="20"/>
              </w:rPr>
              <w:t xml:space="preserve">х напитков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4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A4495">
              <w:rPr>
                <w:rFonts w:ascii="Arial" w:hAnsi="Arial" w:cs="Arial"/>
                <w:sz w:val="20"/>
                <w:szCs w:val="20"/>
              </w:rPr>
              <w:t>безалкогольных напитков; алкогольной продукции)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633E39" w:rsidRDefault="008F1F9D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Тверской Государственный Университет, 19</w:t>
            </w:r>
            <w:r w:rsidR="00B64452"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95г., химик, диплом ЭВ № 185017;</w:t>
            </w:r>
          </w:p>
          <w:p w:rsidR="008F1F9D" w:rsidRPr="00633E39" w:rsidRDefault="008F1F9D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  <w:r w:rsidRPr="00633E39">
              <w:rPr>
                <w:sz w:val="20"/>
                <w:szCs w:val="20"/>
              </w:rPr>
              <w:t xml:space="preserve"> 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«Академия стандартизации, метрологии и сертификации (учебная), сертификация продукции (услуг),  2015 г., сертификация продукции (услуг),  диплом ПП № 66210</w:t>
            </w:r>
            <w:proofErr w:type="gramEnd"/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хлебобулочных, макаронных, кондитерских изделий и сахара, диплом ПП № 000489 рег. № 15;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центр Федерального государственного бюджетного учреждения «Тверская межобластная ветеринарная лаборатория», 2019 г., ведение профессиональной деятельности в сфере производства, контроля качества и безопасности зерна, плодов, овощей и продуктов их переработки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691800196819, рег. № 034;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питьевых и минеральных вод, пивобезалкогольной, винодельческой и ликероводочной продукции</w:t>
            </w:r>
          </w:p>
          <w:p w:rsidR="00B64452" w:rsidRPr="00633E39" w:rsidRDefault="00B64452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691800196823, рег. № 038</w:t>
            </w:r>
          </w:p>
          <w:p w:rsidR="00925630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производства, контроля качества и безопасности сырья и продукции животноводства  № 691800196835, рег. № 049</w:t>
            </w:r>
          </w:p>
          <w:p w:rsidR="0059170B" w:rsidRPr="0059170B" w:rsidRDefault="0059170B" w:rsidP="00591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691800196842, рег. № 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925630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BA5476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Рахимова Диана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92563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Эксперт, </w:t>
            </w:r>
          </w:p>
          <w:p w:rsidR="00925630" w:rsidRDefault="00925630" w:rsidP="00925630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соответствия:</w:t>
            </w:r>
            <w:r w:rsidRPr="00633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</w:p>
          <w:p w:rsidR="00925630" w:rsidRPr="00633E39" w:rsidRDefault="0089154E" w:rsidP="001767E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подтверждение соответствия производства органических хлебобулочных и кондитерских изделий, производства органически</w:t>
            </w:r>
            <w:r>
              <w:rPr>
                <w:rFonts w:ascii="Arial" w:hAnsi="Arial" w:cs="Arial"/>
                <w:sz w:val="20"/>
                <w:szCs w:val="20"/>
              </w:rPr>
              <w:t>х напитков (</w:t>
            </w:r>
            <w:r w:rsidRPr="0089154E">
              <w:rPr>
                <w:rFonts w:ascii="Arial" w:hAnsi="Arial" w:cs="Arial"/>
                <w:sz w:val="20"/>
                <w:szCs w:val="20"/>
              </w:rPr>
              <w:t>безалкогольных напитков; алкогольной продукции)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>, Тверской Государственный Университет, 2002 г, биолог, диплом ДВС 1576003;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питьевых и минеральных вод, пивобезалкогольной, винодельческой и ликероводочной продукции, диплом ПП № 000488 рег. № 16;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хлебобулочных, макаронных, кондитерских изделий и сахара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691800196822, рег. №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30792A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Соколов 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Олег 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Эксперт,</w:t>
            </w:r>
          </w:p>
          <w:p w:rsidR="00925630" w:rsidRDefault="00925630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Подтверждение  соответствия рыбы, нерыбных объектов промысла и продуктов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вырабатываемых из них; кормов</w:t>
            </w:r>
          </w:p>
          <w:p w:rsidR="001767E2" w:rsidRPr="00633E39" w:rsidRDefault="001767E2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7E2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выращивания и разведения объектов </w:t>
            </w:r>
            <w:proofErr w:type="spellStart"/>
            <w:r w:rsidRPr="001767E2">
              <w:rPr>
                <w:rFonts w:ascii="Arial" w:hAnsi="Arial" w:cs="Arial"/>
                <w:sz w:val="20"/>
                <w:szCs w:val="20"/>
              </w:rPr>
              <w:t>аквакульт</w:t>
            </w:r>
            <w:r>
              <w:rPr>
                <w:rFonts w:ascii="Arial" w:hAnsi="Arial" w:cs="Arial"/>
                <w:sz w:val="20"/>
                <w:szCs w:val="20"/>
              </w:rPr>
              <w:t>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767E2">
              <w:rPr>
                <w:rFonts w:ascii="Arial" w:hAnsi="Arial" w:cs="Arial"/>
                <w:sz w:val="20"/>
                <w:szCs w:val="20"/>
              </w:rPr>
              <w:t xml:space="preserve"> производства органической пищевой рыбной продукции; производства органических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>, Московская ветеринарная академия им. Скрябина К.И., 1994г., ветеринарный врач,  диплом ШВ № 015561;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 ФГБОУ ВПО «Орловский государственный аграрный университет», 2016 г,  ведение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профессиональной  деятельности в сфере переработки рыбной продукции и кормов, диплом № 000190 рег. № 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30792A" w:rsidRDefault="00633E39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92563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Смирнова Ольга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C2367B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Эксперт,</w:t>
            </w:r>
          </w:p>
          <w:p w:rsidR="00925630" w:rsidRPr="00633E39" w:rsidRDefault="00925630" w:rsidP="00D8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633E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молока и молочной продукции; мяса и мясной  продукции, мяса птицы и продукции ее переработки;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пищевой рыбной продукции</w:t>
            </w:r>
          </w:p>
          <w:p w:rsidR="00925630" w:rsidRPr="00633E39" w:rsidRDefault="00E226D2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6D2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животноводства; органического выращивания и разведения объектов </w:t>
            </w:r>
            <w:proofErr w:type="spellStart"/>
            <w:r w:rsidRPr="00E226D2">
              <w:rPr>
                <w:rFonts w:ascii="Arial" w:hAnsi="Arial" w:cs="Arial"/>
                <w:sz w:val="20"/>
                <w:szCs w:val="20"/>
              </w:rPr>
              <w:t>аквакультуры</w:t>
            </w:r>
            <w:proofErr w:type="spellEnd"/>
            <w:r w:rsidRPr="00E226D2">
              <w:rPr>
                <w:rFonts w:ascii="Arial" w:hAnsi="Arial" w:cs="Arial"/>
                <w:sz w:val="20"/>
                <w:szCs w:val="20"/>
              </w:rPr>
              <w:t>; органического пчеловодства; производства органической молочной продукции; производства органической мясной продукции, мяса птицы и продукции ее переработки; производства органической пищевой рыбной продукции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Тверской Государственный Университет, 2005 г, биолог, диплом ВСВ 0671379;</w:t>
            </w:r>
          </w:p>
          <w:p w:rsidR="00925630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молока и молочной продукции, мяса птицы и продукции ее переработки, мяса и мясной прод</w:t>
            </w:r>
            <w:r w:rsid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укции, пищевой рыбной продукции</w:t>
            </w:r>
            <w:r w:rsidR="00633E39"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691800196820, рег. № 035</w:t>
            </w:r>
            <w:r w:rsidR="004F4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F4259" w:rsidRPr="00662CA3" w:rsidRDefault="004F4259" w:rsidP="004F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ведения органического животноводства, органического пчеловодства, органических объектов </w:t>
            </w:r>
            <w:proofErr w:type="spellStart"/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производства органических пищевых продуктов и кормов</w:t>
            </w:r>
          </w:p>
          <w:p w:rsidR="004F4259" w:rsidRPr="00633E39" w:rsidRDefault="004F4259" w:rsidP="004F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691800196840, рег. № 053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</w:tbl>
    <w:p w:rsidR="003779F0" w:rsidRPr="001B5D2B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F0" w:rsidRPr="008F1F9D" w:rsidRDefault="003779F0" w:rsidP="003779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9F0" w:rsidRPr="001B5D2B" w:rsidRDefault="001B5D2B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925630" w:rsidRPr="00D84B4A" w:rsidRDefault="003779F0" w:rsidP="00925630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1B5D2B">
        <w:rPr>
          <w:rFonts w:ascii="Arial" w:hAnsi="Arial" w:cs="Arial"/>
          <w:sz w:val="18"/>
          <w:szCs w:val="18"/>
        </w:rPr>
        <w:t xml:space="preserve">       </w:t>
      </w:r>
      <w:r w:rsidR="001B5D2B">
        <w:rPr>
          <w:rFonts w:ascii="Arial" w:hAnsi="Arial" w:cs="Arial"/>
          <w:sz w:val="18"/>
          <w:szCs w:val="18"/>
        </w:rPr>
        <w:t xml:space="preserve">                         </w:t>
      </w:r>
      <w:r w:rsidR="00925630">
        <w:rPr>
          <w:rFonts w:ascii="Arial" w:hAnsi="Arial" w:cs="Arial"/>
          <w:sz w:val="18"/>
          <w:szCs w:val="18"/>
        </w:rPr>
        <w:tab/>
      </w:r>
    </w:p>
    <w:p w:rsidR="003779F0" w:rsidRPr="001B5D2B" w:rsidRDefault="003779F0" w:rsidP="00925630">
      <w:pPr>
        <w:pStyle w:val="ConsPlusNonformat"/>
        <w:tabs>
          <w:tab w:val="left" w:pos="8340"/>
        </w:tabs>
        <w:spacing w:line="0" w:lineRule="atLeast"/>
        <w:jc w:val="both"/>
        <w:rPr>
          <w:rFonts w:ascii="Arial" w:hAnsi="Arial" w:cs="Arial"/>
          <w:sz w:val="18"/>
          <w:szCs w:val="18"/>
        </w:rPr>
      </w:pPr>
    </w:p>
    <w:sectPr w:rsidR="003779F0" w:rsidRPr="001B5D2B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27B15"/>
    <w:rsid w:val="001400BA"/>
    <w:rsid w:val="001767E2"/>
    <w:rsid w:val="00197AFE"/>
    <w:rsid w:val="001B5D2B"/>
    <w:rsid w:val="002758DF"/>
    <w:rsid w:val="0028269F"/>
    <w:rsid w:val="002C5E42"/>
    <w:rsid w:val="0030792A"/>
    <w:rsid w:val="00375ECA"/>
    <w:rsid w:val="003779F0"/>
    <w:rsid w:val="00421597"/>
    <w:rsid w:val="004256FE"/>
    <w:rsid w:val="00460B9C"/>
    <w:rsid w:val="004C0A31"/>
    <w:rsid w:val="004D3758"/>
    <w:rsid w:val="004F4259"/>
    <w:rsid w:val="00514E27"/>
    <w:rsid w:val="005670B8"/>
    <w:rsid w:val="00582424"/>
    <w:rsid w:val="0059170B"/>
    <w:rsid w:val="00633E39"/>
    <w:rsid w:val="006B13CE"/>
    <w:rsid w:val="006B7BE8"/>
    <w:rsid w:val="006C7C2D"/>
    <w:rsid w:val="007D6C45"/>
    <w:rsid w:val="008162DE"/>
    <w:rsid w:val="008717DC"/>
    <w:rsid w:val="0089154E"/>
    <w:rsid w:val="008E54D1"/>
    <w:rsid w:val="008F1F9D"/>
    <w:rsid w:val="008F5B89"/>
    <w:rsid w:val="00925630"/>
    <w:rsid w:val="00925E79"/>
    <w:rsid w:val="0092626D"/>
    <w:rsid w:val="00962D00"/>
    <w:rsid w:val="00963D59"/>
    <w:rsid w:val="0099422D"/>
    <w:rsid w:val="009D390F"/>
    <w:rsid w:val="00A83E78"/>
    <w:rsid w:val="00B64452"/>
    <w:rsid w:val="00BA5476"/>
    <w:rsid w:val="00C06B80"/>
    <w:rsid w:val="00C2367B"/>
    <w:rsid w:val="00C54BE6"/>
    <w:rsid w:val="00C93F25"/>
    <w:rsid w:val="00CA3C71"/>
    <w:rsid w:val="00CA4A89"/>
    <w:rsid w:val="00D2325A"/>
    <w:rsid w:val="00D64F5D"/>
    <w:rsid w:val="00D84B4A"/>
    <w:rsid w:val="00DA4495"/>
    <w:rsid w:val="00DD0947"/>
    <w:rsid w:val="00DD4B7A"/>
    <w:rsid w:val="00E226D2"/>
    <w:rsid w:val="00F61E39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07C-3574-4825-966D-0ABF867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32</cp:revision>
  <cp:lastPrinted>2016-09-27T11:57:00Z</cp:lastPrinted>
  <dcterms:created xsi:type="dcterms:W3CDTF">2016-06-16T11:59:00Z</dcterms:created>
  <dcterms:modified xsi:type="dcterms:W3CDTF">2021-12-27T08:44:00Z</dcterms:modified>
</cp:coreProperties>
</file>